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ADF" w:rsidRPr="00921C5D" w:rsidRDefault="00157ADF" w:rsidP="00157ADF">
      <w:pPr>
        <w:rPr>
          <w:rFonts w:ascii="Times New Roman" w:hAnsi="Times New Roman" w:cs="Times New Roman"/>
          <w:b/>
          <w:sz w:val="24"/>
          <w:szCs w:val="24"/>
        </w:rPr>
      </w:pPr>
      <w:bookmarkStart w:id="0" w:name="_GoBack"/>
      <w:bookmarkEnd w:id="0"/>
      <w:r w:rsidRPr="00157ADF">
        <w:rPr>
          <w:rFonts w:ascii="Times New Roman" w:hAnsi="Times New Roman" w:cs="Times New Roman"/>
          <w:b/>
          <w:sz w:val="24"/>
          <w:szCs w:val="24"/>
        </w:rPr>
        <w:t xml:space="preserve">Use the following descriptions of the operations of </w:t>
      </w:r>
      <w:r w:rsidR="002852E6">
        <w:rPr>
          <w:rFonts w:ascii="Times New Roman" w:hAnsi="Times New Roman" w:cs="Times New Roman"/>
          <w:b/>
          <w:sz w:val="24"/>
          <w:szCs w:val="24"/>
        </w:rPr>
        <w:t>Mac-</w:t>
      </w:r>
      <w:proofErr w:type="spellStart"/>
      <w:r w:rsidR="002852E6">
        <w:rPr>
          <w:rFonts w:ascii="Times New Roman" w:hAnsi="Times New Roman" w:cs="Times New Roman"/>
          <w:b/>
          <w:sz w:val="24"/>
          <w:szCs w:val="24"/>
        </w:rPr>
        <w:t>Carthy</w:t>
      </w:r>
      <w:proofErr w:type="spellEnd"/>
      <w:r w:rsidR="002852E6">
        <w:rPr>
          <w:rFonts w:ascii="Times New Roman" w:hAnsi="Times New Roman" w:cs="Times New Roman"/>
          <w:b/>
          <w:sz w:val="24"/>
          <w:szCs w:val="24"/>
        </w:rPr>
        <w:t xml:space="preserve"> </w:t>
      </w:r>
      <w:r w:rsidRPr="00157ADF">
        <w:rPr>
          <w:rFonts w:ascii="Times New Roman" w:hAnsi="Times New Roman" w:cs="Times New Roman"/>
          <w:b/>
          <w:sz w:val="24"/>
          <w:szCs w:val="24"/>
        </w:rPr>
        <w:t xml:space="preserve">Company </w:t>
      </w:r>
      <w:r w:rsidR="003A2D1A">
        <w:rPr>
          <w:rFonts w:ascii="Times New Roman" w:hAnsi="Times New Roman" w:cs="Times New Roman"/>
          <w:b/>
          <w:sz w:val="24"/>
          <w:szCs w:val="24"/>
        </w:rPr>
        <w:t>to complete this homework</w:t>
      </w:r>
      <w:r w:rsidRPr="00157ADF">
        <w:rPr>
          <w:rFonts w:ascii="Times New Roman" w:hAnsi="Times New Roman" w:cs="Times New Roman"/>
          <w:b/>
          <w:sz w:val="24"/>
          <w:szCs w:val="24"/>
        </w:rPr>
        <w:t xml:space="preserve">. </w:t>
      </w:r>
    </w:p>
    <w:p w:rsidR="00157ADF" w:rsidRPr="00921C5D" w:rsidRDefault="002852E6" w:rsidP="00157ADF">
      <w:pPr>
        <w:rPr>
          <w:rFonts w:ascii="Times New Roman" w:hAnsi="Times New Roman" w:cs="Times New Roman"/>
          <w:sz w:val="24"/>
          <w:szCs w:val="24"/>
        </w:rPr>
      </w:pPr>
      <w:r>
        <w:rPr>
          <w:rFonts w:ascii="Times New Roman" w:hAnsi="Times New Roman" w:cs="Times New Roman"/>
          <w:sz w:val="24"/>
          <w:szCs w:val="24"/>
        </w:rPr>
        <w:t>Mac-</w:t>
      </w:r>
      <w:proofErr w:type="spellStart"/>
      <w:r>
        <w:rPr>
          <w:rFonts w:ascii="Times New Roman" w:hAnsi="Times New Roman" w:cs="Times New Roman"/>
          <w:sz w:val="24"/>
          <w:szCs w:val="24"/>
        </w:rPr>
        <w:t>Carthy</w:t>
      </w:r>
      <w:proofErr w:type="spellEnd"/>
      <w:r>
        <w:rPr>
          <w:rFonts w:ascii="Times New Roman" w:hAnsi="Times New Roman" w:cs="Times New Roman"/>
          <w:sz w:val="24"/>
          <w:szCs w:val="24"/>
        </w:rPr>
        <w:t xml:space="preserve"> </w:t>
      </w:r>
      <w:r w:rsidR="00157ADF" w:rsidRPr="00921C5D">
        <w:rPr>
          <w:rFonts w:ascii="Times New Roman" w:hAnsi="Times New Roman" w:cs="Times New Roman"/>
          <w:sz w:val="24"/>
          <w:szCs w:val="24"/>
        </w:rPr>
        <w:t>Company sells its products—plastic mod</w:t>
      </w:r>
      <w:r w:rsidR="002F2497">
        <w:rPr>
          <w:rFonts w:ascii="Times New Roman" w:hAnsi="Times New Roman" w:cs="Times New Roman"/>
          <w:sz w:val="24"/>
          <w:szCs w:val="24"/>
        </w:rPr>
        <w:t>els (aircraft, ships, and cars)</w:t>
      </w:r>
    </w:p>
    <w:p w:rsidR="002F2497" w:rsidRDefault="00157ADF" w:rsidP="00157ADF">
      <w:pPr>
        <w:rPr>
          <w:rFonts w:ascii="Times New Roman" w:hAnsi="Times New Roman" w:cs="Times New Roman"/>
          <w:sz w:val="24"/>
          <w:szCs w:val="24"/>
        </w:rPr>
      </w:pPr>
      <w:r w:rsidRPr="00921C5D">
        <w:rPr>
          <w:rFonts w:ascii="Times New Roman" w:hAnsi="Times New Roman" w:cs="Times New Roman"/>
          <w:sz w:val="24"/>
          <w:szCs w:val="24"/>
        </w:rPr>
        <w:t>Customers use the</w:t>
      </w:r>
      <w:r w:rsidR="002F2497">
        <w:rPr>
          <w:rFonts w:ascii="Times New Roman" w:hAnsi="Times New Roman" w:cs="Times New Roman"/>
          <w:sz w:val="24"/>
          <w:szCs w:val="24"/>
        </w:rPr>
        <w:t>ir</w:t>
      </w:r>
      <w:r w:rsidRPr="00921C5D">
        <w:rPr>
          <w:rFonts w:ascii="Times New Roman" w:hAnsi="Times New Roman" w:cs="Times New Roman"/>
          <w:sz w:val="24"/>
          <w:szCs w:val="24"/>
        </w:rPr>
        <w:t xml:space="preserve"> Web site to select the products and to pay by credit card. If a product is not currently available, it is placed on back order at the customer’s discretion. (Back orders are not charged to a customer until the order is shipped.) When a customer completes a transaction, the invoice is printed and the products listed on the invoice are pulled from inventory for shipment. (The invoice includes a shipping charge.) The printed invoice is enclosed in the shipping container. The customer credit card charges are transmitted to the CC Bank, at which </w:t>
      </w:r>
      <w:r w:rsidR="002852E6">
        <w:rPr>
          <w:rFonts w:ascii="Times New Roman" w:hAnsi="Times New Roman" w:cs="Times New Roman"/>
          <w:sz w:val="24"/>
          <w:szCs w:val="24"/>
        </w:rPr>
        <w:t>Mac-</w:t>
      </w:r>
      <w:proofErr w:type="spellStart"/>
      <w:r w:rsidR="002852E6">
        <w:rPr>
          <w:rFonts w:ascii="Times New Roman" w:hAnsi="Times New Roman" w:cs="Times New Roman"/>
          <w:sz w:val="24"/>
          <w:szCs w:val="24"/>
        </w:rPr>
        <w:t>Carthy</w:t>
      </w:r>
      <w:proofErr w:type="spellEnd"/>
      <w:r w:rsidR="002852E6">
        <w:rPr>
          <w:rFonts w:ascii="Times New Roman" w:hAnsi="Times New Roman" w:cs="Times New Roman"/>
          <w:sz w:val="24"/>
          <w:szCs w:val="24"/>
        </w:rPr>
        <w:t xml:space="preserve"> </w:t>
      </w:r>
      <w:r w:rsidRPr="00921C5D">
        <w:rPr>
          <w:rFonts w:ascii="Times New Roman" w:hAnsi="Times New Roman" w:cs="Times New Roman"/>
          <w:sz w:val="24"/>
          <w:szCs w:val="24"/>
        </w:rPr>
        <w:t xml:space="preserve">Company maintains a commercial account. </w:t>
      </w:r>
    </w:p>
    <w:p w:rsidR="00157ADF" w:rsidRPr="00921C5D" w:rsidRDefault="002852E6" w:rsidP="00157ADF">
      <w:pPr>
        <w:rPr>
          <w:rFonts w:ascii="Times New Roman" w:hAnsi="Times New Roman" w:cs="Times New Roman"/>
          <w:sz w:val="24"/>
          <w:szCs w:val="24"/>
        </w:rPr>
      </w:pPr>
      <w:r>
        <w:rPr>
          <w:rFonts w:ascii="Times New Roman" w:hAnsi="Times New Roman" w:cs="Times New Roman"/>
          <w:sz w:val="24"/>
          <w:szCs w:val="24"/>
        </w:rPr>
        <w:t>Mac-</w:t>
      </w:r>
      <w:proofErr w:type="spellStart"/>
      <w:r>
        <w:rPr>
          <w:rFonts w:ascii="Times New Roman" w:hAnsi="Times New Roman" w:cs="Times New Roman"/>
          <w:sz w:val="24"/>
          <w:szCs w:val="24"/>
        </w:rPr>
        <w:t>Carthy</w:t>
      </w:r>
      <w:proofErr w:type="spellEnd"/>
      <w:r>
        <w:rPr>
          <w:rFonts w:ascii="Times New Roman" w:hAnsi="Times New Roman" w:cs="Times New Roman"/>
          <w:sz w:val="24"/>
          <w:szCs w:val="24"/>
        </w:rPr>
        <w:t xml:space="preserve"> </w:t>
      </w:r>
      <w:r w:rsidR="00157ADF" w:rsidRPr="00921C5D">
        <w:rPr>
          <w:rFonts w:ascii="Times New Roman" w:hAnsi="Times New Roman" w:cs="Times New Roman"/>
          <w:sz w:val="24"/>
          <w:szCs w:val="24"/>
        </w:rPr>
        <w:t xml:space="preserve">Company tracks customer purchases and periodically sends out promotional materials. Because the management at </w:t>
      </w:r>
      <w:r>
        <w:rPr>
          <w:rFonts w:ascii="Times New Roman" w:hAnsi="Times New Roman" w:cs="Times New Roman"/>
          <w:sz w:val="24"/>
          <w:szCs w:val="24"/>
        </w:rPr>
        <w:t>Mac-</w:t>
      </w:r>
      <w:proofErr w:type="spellStart"/>
      <w:r>
        <w:rPr>
          <w:rFonts w:ascii="Times New Roman" w:hAnsi="Times New Roman" w:cs="Times New Roman"/>
          <w:sz w:val="24"/>
          <w:szCs w:val="24"/>
        </w:rPr>
        <w:t>Carthy</w:t>
      </w:r>
      <w:proofErr w:type="spellEnd"/>
      <w:r>
        <w:rPr>
          <w:rFonts w:ascii="Times New Roman" w:hAnsi="Times New Roman" w:cs="Times New Roman"/>
          <w:sz w:val="24"/>
          <w:szCs w:val="24"/>
        </w:rPr>
        <w:t xml:space="preserve"> </w:t>
      </w:r>
      <w:r w:rsidR="00157ADF" w:rsidRPr="00921C5D">
        <w:rPr>
          <w:rFonts w:ascii="Times New Roman" w:hAnsi="Times New Roman" w:cs="Times New Roman"/>
          <w:sz w:val="24"/>
          <w:szCs w:val="24"/>
        </w:rPr>
        <w:t>Company requires detailed information to conduct its operations, numerous reports are available. Those reports include, but are not limited to, customer purchases by product category and amount, product turnover, and revenues by product and customer. If a product has not recorded a sale within four weeks of being stocked, it is removed from inventory and scrapped.</w:t>
      </w:r>
    </w:p>
    <w:p w:rsidR="00157ADF" w:rsidRPr="00921C5D" w:rsidRDefault="00157ADF" w:rsidP="00157ADF">
      <w:pPr>
        <w:rPr>
          <w:rFonts w:ascii="Times New Roman" w:hAnsi="Times New Roman" w:cs="Times New Roman"/>
          <w:sz w:val="24"/>
          <w:szCs w:val="24"/>
        </w:rPr>
      </w:pPr>
      <w:r w:rsidRPr="00921C5D">
        <w:rPr>
          <w:rFonts w:ascii="Times New Roman" w:hAnsi="Times New Roman" w:cs="Times New Roman"/>
          <w:sz w:val="24"/>
          <w:szCs w:val="24"/>
        </w:rPr>
        <w:t xml:space="preserve">Many of the customers on the </w:t>
      </w:r>
      <w:r w:rsidR="002852E6">
        <w:rPr>
          <w:rFonts w:ascii="Times New Roman" w:hAnsi="Times New Roman" w:cs="Times New Roman"/>
          <w:sz w:val="24"/>
          <w:szCs w:val="24"/>
        </w:rPr>
        <w:t>Mac-</w:t>
      </w:r>
      <w:proofErr w:type="spellStart"/>
      <w:r w:rsidR="002852E6">
        <w:rPr>
          <w:rFonts w:ascii="Times New Roman" w:hAnsi="Times New Roman" w:cs="Times New Roman"/>
          <w:sz w:val="24"/>
          <w:szCs w:val="24"/>
        </w:rPr>
        <w:t>Carthy</w:t>
      </w:r>
      <w:proofErr w:type="spellEnd"/>
      <w:r w:rsidR="002852E6">
        <w:rPr>
          <w:rFonts w:ascii="Times New Roman" w:hAnsi="Times New Roman" w:cs="Times New Roman"/>
          <w:sz w:val="24"/>
          <w:szCs w:val="24"/>
        </w:rPr>
        <w:t xml:space="preserve"> </w:t>
      </w:r>
      <w:r w:rsidRPr="00921C5D">
        <w:rPr>
          <w:rFonts w:ascii="Times New Roman" w:hAnsi="Times New Roman" w:cs="Times New Roman"/>
          <w:sz w:val="24"/>
          <w:szCs w:val="24"/>
        </w:rPr>
        <w:t xml:space="preserve">customer list have bought </w:t>
      </w:r>
      <w:r w:rsidR="002852E6">
        <w:rPr>
          <w:rFonts w:ascii="Times New Roman" w:hAnsi="Times New Roman" w:cs="Times New Roman"/>
          <w:sz w:val="24"/>
          <w:szCs w:val="24"/>
        </w:rPr>
        <w:t>Mac-</w:t>
      </w:r>
      <w:proofErr w:type="spellStart"/>
      <w:r w:rsidR="002852E6">
        <w:rPr>
          <w:rFonts w:ascii="Times New Roman" w:hAnsi="Times New Roman" w:cs="Times New Roman"/>
          <w:sz w:val="24"/>
          <w:szCs w:val="24"/>
        </w:rPr>
        <w:t>Carthy</w:t>
      </w:r>
      <w:proofErr w:type="spellEnd"/>
      <w:r w:rsidR="002852E6">
        <w:rPr>
          <w:rFonts w:ascii="Times New Roman" w:hAnsi="Times New Roman" w:cs="Times New Roman"/>
          <w:sz w:val="24"/>
          <w:szCs w:val="24"/>
        </w:rPr>
        <w:t xml:space="preserve"> </w:t>
      </w:r>
      <w:r w:rsidRPr="00921C5D">
        <w:rPr>
          <w:rFonts w:ascii="Times New Roman" w:hAnsi="Times New Roman" w:cs="Times New Roman"/>
          <w:sz w:val="24"/>
          <w:szCs w:val="24"/>
        </w:rPr>
        <w:t xml:space="preserve">products. However, </w:t>
      </w:r>
      <w:r w:rsidR="002852E6">
        <w:rPr>
          <w:rFonts w:ascii="Times New Roman" w:hAnsi="Times New Roman" w:cs="Times New Roman"/>
          <w:sz w:val="24"/>
          <w:szCs w:val="24"/>
        </w:rPr>
        <w:t>Mac-</w:t>
      </w:r>
      <w:proofErr w:type="spellStart"/>
      <w:r w:rsidR="002852E6">
        <w:rPr>
          <w:rFonts w:ascii="Times New Roman" w:hAnsi="Times New Roman" w:cs="Times New Roman"/>
          <w:sz w:val="24"/>
          <w:szCs w:val="24"/>
        </w:rPr>
        <w:t>Carthy</w:t>
      </w:r>
      <w:proofErr w:type="spellEnd"/>
      <w:r w:rsidR="002852E6">
        <w:rPr>
          <w:rFonts w:ascii="Times New Roman" w:hAnsi="Times New Roman" w:cs="Times New Roman"/>
          <w:sz w:val="24"/>
          <w:szCs w:val="24"/>
        </w:rPr>
        <w:t xml:space="preserve"> </w:t>
      </w:r>
      <w:r w:rsidRPr="00921C5D">
        <w:rPr>
          <w:rFonts w:ascii="Times New Roman" w:hAnsi="Times New Roman" w:cs="Times New Roman"/>
          <w:sz w:val="24"/>
          <w:szCs w:val="24"/>
        </w:rPr>
        <w:t xml:space="preserve">Company also has purchased a copy of the </w:t>
      </w:r>
      <w:proofErr w:type="spellStart"/>
      <w:r w:rsidRPr="00921C5D">
        <w:rPr>
          <w:rFonts w:ascii="Times New Roman" w:hAnsi="Times New Roman" w:cs="Times New Roman"/>
          <w:i/>
          <w:sz w:val="24"/>
          <w:szCs w:val="24"/>
        </w:rPr>
        <w:t>FineScale</w:t>
      </w:r>
      <w:proofErr w:type="spellEnd"/>
      <w:r w:rsidRPr="00921C5D">
        <w:rPr>
          <w:rFonts w:ascii="Times New Roman" w:hAnsi="Times New Roman" w:cs="Times New Roman"/>
          <w:i/>
          <w:sz w:val="24"/>
          <w:szCs w:val="24"/>
        </w:rPr>
        <w:t xml:space="preserve"> Modeler</w:t>
      </w:r>
      <w:r w:rsidRPr="00921C5D">
        <w:rPr>
          <w:rFonts w:ascii="Times New Roman" w:hAnsi="Times New Roman" w:cs="Times New Roman"/>
          <w:sz w:val="24"/>
          <w:szCs w:val="24"/>
        </w:rPr>
        <w:t xml:space="preserve"> magazine subscription list to use in marketing its products to customers who have not yet bought from </w:t>
      </w:r>
      <w:r w:rsidR="002852E6">
        <w:rPr>
          <w:rFonts w:ascii="Times New Roman" w:hAnsi="Times New Roman" w:cs="Times New Roman"/>
          <w:sz w:val="24"/>
          <w:szCs w:val="24"/>
        </w:rPr>
        <w:t>Mac-</w:t>
      </w:r>
      <w:proofErr w:type="spellStart"/>
      <w:r w:rsidR="002852E6">
        <w:rPr>
          <w:rFonts w:ascii="Times New Roman" w:hAnsi="Times New Roman" w:cs="Times New Roman"/>
          <w:sz w:val="24"/>
          <w:szCs w:val="24"/>
        </w:rPr>
        <w:t>Carthy</w:t>
      </w:r>
      <w:proofErr w:type="spellEnd"/>
      <w:r w:rsidR="002852E6">
        <w:rPr>
          <w:rFonts w:ascii="Times New Roman" w:hAnsi="Times New Roman" w:cs="Times New Roman"/>
          <w:sz w:val="24"/>
          <w:szCs w:val="24"/>
        </w:rPr>
        <w:t xml:space="preserve"> </w:t>
      </w:r>
      <w:r w:rsidRPr="00921C5D">
        <w:rPr>
          <w:rFonts w:ascii="Times New Roman" w:hAnsi="Times New Roman" w:cs="Times New Roman"/>
          <w:sz w:val="24"/>
          <w:szCs w:val="24"/>
        </w:rPr>
        <w:t>Company. In addition, customer data are recorded when potential customers request product information.</w:t>
      </w:r>
    </w:p>
    <w:p w:rsidR="00157ADF" w:rsidRDefault="002852E6" w:rsidP="00157ADF">
      <w:pPr>
        <w:rPr>
          <w:rFonts w:ascii="Times New Roman" w:hAnsi="Times New Roman" w:cs="Times New Roman"/>
          <w:sz w:val="24"/>
          <w:szCs w:val="24"/>
        </w:rPr>
      </w:pPr>
      <w:r>
        <w:rPr>
          <w:rFonts w:ascii="Times New Roman" w:hAnsi="Times New Roman" w:cs="Times New Roman"/>
          <w:sz w:val="24"/>
          <w:szCs w:val="24"/>
        </w:rPr>
        <w:t>Mac-</w:t>
      </w:r>
      <w:proofErr w:type="spellStart"/>
      <w:r>
        <w:rPr>
          <w:rFonts w:ascii="Times New Roman" w:hAnsi="Times New Roman" w:cs="Times New Roman"/>
          <w:sz w:val="24"/>
          <w:szCs w:val="24"/>
        </w:rPr>
        <w:t>Carthy</w:t>
      </w:r>
      <w:proofErr w:type="spellEnd"/>
      <w:r>
        <w:rPr>
          <w:rFonts w:ascii="Times New Roman" w:hAnsi="Times New Roman" w:cs="Times New Roman"/>
          <w:sz w:val="24"/>
          <w:szCs w:val="24"/>
        </w:rPr>
        <w:t xml:space="preserve"> </w:t>
      </w:r>
      <w:r w:rsidR="00157ADF" w:rsidRPr="00921C5D">
        <w:rPr>
          <w:rFonts w:ascii="Times New Roman" w:hAnsi="Times New Roman" w:cs="Times New Roman"/>
          <w:sz w:val="24"/>
          <w:szCs w:val="24"/>
        </w:rPr>
        <w:t xml:space="preserve">Company orders its products directly from the manufacturers. For example, the plastic models are ordered from Tamiya, Academy, </w:t>
      </w:r>
      <w:proofErr w:type="spellStart"/>
      <w:r w:rsidR="00157ADF" w:rsidRPr="00921C5D">
        <w:rPr>
          <w:rFonts w:ascii="Times New Roman" w:hAnsi="Times New Roman" w:cs="Times New Roman"/>
          <w:sz w:val="24"/>
          <w:szCs w:val="24"/>
        </w:rPr>
        <w:t>Revell</w:t>
      </w:r>
      <w:proofErr w:type="spellEnd"/>
      <w:r w:rsidR="00157ADF" w:rsidRPr="00921C5D">
        <w:rPr>
          <w:rFonts w:ascii="Times New Roman" w:hAnsi="Times New Roman" w:cs="Times New Roman"/>
          <w:sz w:val="24"/>
          <w:szCs w:val="24"/>
        </w:rPr>
        <w:t xml:space="preserve">/Monogram, and others. Decals are ordered from </w:t>
      </w:r>
      <w:proofErr w:type="spellStart"/>
      <w:r w:rsidR="00157ADF" w:rsidRPr="00921C5D">
        <w:rPr>
          <w:rFonts w:ascii="Times New Roman" w:hAnsi="Times New Roman" w:cs="Times New Roman"/>
          <w:sz w:val="24"/>
          <w:szCs w:val="24"/>
        </w:rPr>
        <w:t>Aeromaster</w:t>
      </w:r>
      <w:proofErr w:type="spellEnd"/>
      <w:r w:rsidR="00157ADF" w:rsidRPr="00921C5D">
        <w:rPr>
          <w:rFonts w:ascii="Times New Roman" w:hAnsi="Times New Roman" w:cs="Times New Roman"/>
          <w:sz w:val="24"/>
          <w:szCs w:val="24"/>
        </w:rPr>
        <w:t xml:space="preserve">, </w:t>
      </w:r>
      <w:proofErr w:type="spellStart"/>
      <w:r w:rsidR="00157ADF" w:rsidRPr="00921C5D">
        <w:rPr>
          <w:rFonts w:ascii="Times New Roman" w:hAnsi="Times New Roman" w:cs="Times New Roman"/>
          <w:sz w:val="24"/>
          <w:szCs w:val="24"/>
        </w:rPr>
        <w:t>Tauro</w:t>
      </w:r>
      <w:proofErr w:type="spellEnd"/>
      <w:r w:rsidR="00157ADF" w:rsidRPr="00921C5D">
        <w:rPr>
          <w:rFonts w:ascii="Times New Roman" w:hAnsi="Times New Roman" w:cs="Times New Roman"/>
          <w:sz w:val="24"/>
          <w:szCs w:val="24"/>
        </w:rPr>
        <w:t xml:space="preserve">, </w:t>
      </w:r>
      <w:proofErr w:type="spellStart"/>
      <w:r w:rsidR="00157ADF" w:rsidRPr="00921C5D">
        <w:rPr>
          <w:rFonts w:ascii="Times New Roman" w:hAnsi="Times New Roman" w:cs="Times New Roman"/>
          <w:sz w:val="24"/>
          <w:szCs w:val="24"/>
        </w:rPr>
        <w:t>WaterMark</w:t>
      </w:r>
      <w:proofErr w:type="spellEnd"/>
      <w:r w:rsidR="00157ADF" w:rsidRPr="00921C5D">
        <w:rPr>
          <w:rFonts w:ascii="Times New Roman" w:hAnsi="Times New Roman" w:cs="Times New Roman"/>
          <w:sz w:val="24"/>
          <w:szCs w:val="24"/>
        </w:rPr>
        <w:t>, and others. (</w:t>
      </w:r>
      <w:r w:rsidR="00157ADF" w:rsidRPr="00921C5D">
        <w:rPr>
          <w:rFonts w:ascii="Times New Roman" w:hAnsi="Times New Roman" w:cs="Times New Roman"/>
          <w:i/>
          <w:sz w:val="24"/>
          <w:szCs w:val="24"/>
        </w:rPr>
        <w:t>Note:</w:t>
      </w:r>
      <w:r w:rsidR="00157ADF" w:rsidRPr="00921C5D">
        <w:rPr>
          <w:rFonts w:ascii="Times New Roman" w:hAnsi="Times New Roman" w:cs="Times New Roman"/>
          <w:sz w:val="24"/>
          <w:szCs w:val="24"/>
        </w:rPr>
        <w:t xml:space="preserve"> Not all manufacturers in the </w:t>
      </w:r>
      <w:r>
        <w:rPr>
          <w:rFonts w:ascii="Times New Roman" w:hAnsi="Times New Roman" w:cs="Times New Roman"/>
          <w:sz w:val="24"/>
          <w:szCs w:val="24"/>
        </w:rPr>
        <w:t>Mac-</w:t>
      </w:r>
      <w:proofErr w:type="spellStart"/>
      <w:r>
        <w:rPr>
          <w:rFonts w:ascii="Times New Roman" w:hAnsi="Times New Roman" w:cs="Times New Roman"/>
          <w:sz w:val="24"/>
          <w:szCs w:val="24"/>
        </w:rPr>
        <w:t>Carthy</w:t>
      </w:r>
      <w:proofErr w:type="spellEnd"/>
      <w:r>
        <w:rPr>
          <w:rFonts w:ascii="Times New Roman" w:hAnsi="Times New Roman" w:cs="Times New Roman"/>
          <w:sz w:val="24"/>
          <w:szCs w:val="24"/>
        </w:rPr>
        <w:t xml:space="preserve"> </w:t>
      </w:r>
      <w:r w:rsidR="00157ADF" w:rsidRPr="00921C5D">
        <w:rPr>
          <w:rFonts w:ascii="Times New Roman" w:hAnsi="Times New Roman" w:cs="Times New Roman"/>
          <w:sz w:val="24"/>
          <w:szCs w:val="24"/>
        </w:rPr>
        <w:t xml:space="preserve">Company database have received orders.) All orders are placed via the manufacturers’ Web sites, and the order amounts are automatically handled through </w:t>
      </w:r>
      <w:proofErr w:type="spellStart"/>
      <w:r w:rsidR="00157ADF" w:rsidRPr="00921C5D">
        <w:rPr>
          <w:rFonts w:ascii="Times New Roman" w:hAnsi="Times New Roman" w:cs="Times New Roman"/>
          <w:sz w:val="24"/>
          <w:szCs w:val="24"/>
        </w:rPr>
        <w:t>RC_Models</w:t>
      </w:r>
      <w:proofErr w:type="spellEnd"/>
      <w:r w:rsidR="00157ADF" w:rsidRPr="00921C5D">
        <w:rPr>
          <w:rFonts w:ascii="Times New Roman" w:hAnsi="Times New Roman" w:cs="Times New Roman"/>
          <w:sz w:val="24"/>
          <w:szCs w:val="24"/>
        </w:rPr>
        <w:t>’ commercial bank account with the CC Bank. Orders are automatically placed when product inventory reaches the specified minimum quantity on hand. (The number of product units ordered depends on the minimum order quantity specified for each product.)</w:t>
      </w:r>
    </w:p>
    <w:p w:rsidR="00921C5D" w:rsidRPr="00921C5D" w:rsidRDefault="00921C5D" w:rsidP="00157ADF">
      <w:pPr>
        <w:rPr>
          <w:rFonts w:ascii="Times New Roman" w:hAnsi="Times New Roman" w:cs="Times New Roman"/>
          <w:sz w:val="24"/>
          <w:szCs w:val="24"/>
        </w:rPr>
      </w:pPr>
      <w:r>
        <w:rPr>
          <w:rFonts w:ascii="Times New Roman" w:hAnsi="Times New Roman" w:cs="Times New Roman"/>
          <w:sz w:val="24"/>
          <w:szCs w:val="24"/>
        </w:rPr>
        <w:t>Question.</w:t>
      </w:r>
    </w:p>
    <w:p w:rsidR="00157ADF" w:rsidRDefault="00921C5D" w:rsidP="00B40C40">
      <w:pPr>
        <w:rPr>
          <w:rFonts w:ascii="Times New Roman" w:hAnsi="Times New Roman" w:cs="Times New Roman"/>
          <w:sz w:val="24"/>
          <w:szCs w:val="24"/>
        </w:rPr>
      </w:pPr>
      <w:r w:rsidRPr="00921C5D">
        <w:rPr>
          <w:rFonts w:ascii="Times New Roman" w:hAnsi="Times New Roman" w:cs="Times New Roman"/>
          <w:b/>
          <w:sz w:val="24"/>
          <w:szCs w:val="24"/>
        </w:rPr>
        <w:t>Create a fully labeled and implementable Crow’s Foot ERD founded on the given scenario. You must involve all entities, relationships, and cardinalities.</w:t>
      </w:r>
      <w:r w:rsidR="00B40C40">
        <w:rPr>
          <w:rFonts w:ascii="Times New Roman" w:hAnsi="Times New Roman" w:cs="Times New Roman"/>
          <w:sz w:val="24"/>
          <w:szCs w:val="24"/>
        </w:rPr>
        <w:t xml:space="preserve"> </w:t>
      </w:r>
    </w:p>
    <w:p w:rsidR="00CC1999" w:rsidRDefault="00CC1999"/>
    <w:sectPr w:rsidR="00CC1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C724F"/>
    <w:multiLevelType w:val="hybridMultilevel"/>
    <w:tmpl w:val="33D6F6D0"/>
    <w:lvl w:ilvl="0" w:tplc="19F6421A">
      <w:start w:val="3"/>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6E66585"/>
    <w:multiLevelType w:val="hybridMultilevel"/>
    <w:tmpl w:val="12E0751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A61024CA">
      <w:start w:val="1"/>
      <w:numFmt w:val="lowerLetter"/>
      <w:lvlText w:val="%3."/>
      <w:lvlJc w:val="left"/>
      <w:pPr>
        <w:tabs>
          <w:tab w:val="num" w:pos="2520"/>
        </w:tabs>
        <w:ind w:left="2520" w:hanging="72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9C7"/>
    <w:rsid w:val="00157ADF"/>
    <w:rsid w:val="002852E6"/>
    <w:rsid w:val="002F2497"/>
    <w:rsid w:val="00383D11"/>
    <w:rsid w:val="003A2D1A"/>
    <w:rsid w:val="0048253E"/>
    <w:rsid w:val="004F64E3"/>
    <w:rsid w:val="005429C7"/>
    <w:rsid w:val="00587680"/>
    <w:rsid w:val="0085450B"/>
    <w:rsid w:val="00921C5D"/>
    <w:rsid w:val="00B40C40"/>
    <w:rsid w:val="00B919D6"/>
    <w:rsid w:val="00CC1999"/>
    <w:rsid w:val="00D8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EF3C5-4B33-470E-A050-8F33E3C5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Ngale</dc:creator>
  <cp:keywords/>
  <dc:description/>
  <cp:lastModifiedBy>Ngale</cp:lastModifiedBy>
  <cp:revision>15</cp:revision>
  <dcterms:created xsi:type="dcterms:W3CDTF">2016-07-31T13:18:00Z</dcterms:created>
  <dcterms:modified xsi:type="dcterms:W3CDTF">2016-07-31T14:39:00Z</dcterms:modified>
</cp:coreProperties>
</file>